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Proxima Nova" w:cs="Proxima Nova" w:eastAsia="Proxima Nova" w:hAnsi="Proxima Nova"/>
          <w:b w:val="1"/>
          <w:i w:val="0"/>
          <w:smallCaps w:val="0"/>
          <w:strike w:val="0"/>
          <w:color w:val="000000"/>
          <w:sz w:val="51.98999786376953"/>
          <w:szCs w:val="51.98999786376953"/>
          <w:u w:val="none"/>
          <w:shd w:fill="auto" w:val="clear"/>
          <w:vertAlign w:val="baseline"/>
        </w:rPr>
      </w:pPr>
      <w:r w:rsidDel="00000000" w:rsidR="00000000" w:rsidRPr="00000000">
        <w:rPr>
          <w:rFonts w:ascii="Proxima Nova" w:cs="Proxima Nova" w:eastAsia="Proxima Nova" w:hAnsi="Proxima Nova"/>
          <w:b w:val="1"/>
          <w:i w:val="0"/>
          <w:smallCaps w:val="0"/>
          <w:strike w:val="0"/>
          <w:color w:val="000000"/>
          <w:sz w:val="51.98999786376953"/>
          <w:szCs w:val="51.98999786376953"/>
          <w:u w:val="none"/>
          <w:shd w:fill="auto" w:val="clear"/>
          <w:vertAlign w:val="baseline"/>
          <w:rtl w:val="0"/>
        </w:rPr>
        <w:t xml:space="preserve">Diversity and Inclusion Fund Application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8.2763671875" w:line="240" w:lineRule="auto"/>
        <w:ind w:left="17.592010498046875" w:right="0" w:firstLine="0"/>
        <w:jc w:val="left"/>
        <w:rPr>
          <w:rFonts w:ascii="Proxima Nova" w:cs="Proxima Nova" w:eastAsia="Proxima Nova" w:hAnsi="Proxima Nova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Proxima Nova" w:cs="Proxima Nova" w:eastAsia="Proxima Nova" w:hAnsi="Proxima Nova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Proposal Title: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8.37646484375" w:line="240" w:lineRule="auto"/>
        <w:ind w:left="17.592010498046875" w:right="0" w:firstLine="0"/>
        <w:jc w:val="left"/>
        <w:rPr>
          <w:rFonts w:ascii="Proxima Nova" w:cs="Proxima Nova" w:eastAsia="Proxima Nova" w:hAnsi="Proxima Nova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Proxima Nova" w:cs="Proxima Nova" w:eastAsia="Proxima Nova" w:hAnsi="Proxima Nova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Funding Requested: $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8.37646484375" w:line="240" w:lineRule="auto"/>
        <w:ind w:left="17.592010498046875" w:right="0" w:firstLine="0"/>
        <w:jc w:val="left"/>
        <w:rPr>
          <w:rFonts w:ascii="Proxima Nova" w:cs="Proxima Nova" w:eastAsia="Proxima Nova" w:hAnsi="Proxima Nova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Proxima Nova" w:cs="Proxima Nova" w:eastAsia="Proxima Nova" w:hAnsi="Proxima Nova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Name of Application Submitter: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8.37646484375" w:line="240" w:lineRule="auto"/>
        <w:ind w:left="8.795928955078125" w:right="0" w:firstLine="0"/>
        <w:jc w:val="left"/>
        <w:rPr>
          <w:rFonts w:ascii="Proxima Nova" w:cs="Proxima Nova" w:eastAsia="Proxima Nova" w:hAnsi="Proxima Nova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Proxima Nova" w:cs="Proxima Nova" w:eastAsia="Proxima Nova" w:hAnsi="Proxima Nova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Sponsoring Organization(s) (if applicable):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93.37646484375" w:line="240" w:lineRule="auto"/>
        <w:ind w:left="17.592010498046875" w:right="0" w:firstLine="0"/>
        <w:jc w:val="left"/>
        <w:rPr>
          <w:rFonts w:ascii="Proxima Nova" w:cs="Proxima Nova" w:eastAsia="Proxima Nova" w:hAnsi="Proxima Nova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Proxima Nova" w:cs="Proxima Nova" w:eastAsia="Proxima Nova" w:hAnsi="Proxima Nova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Brief Proposal Description: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8.37646484375" w:line="477.29896545410156" w:lineRule="auto"/>
        <w:ind w:left="0" w:right="59.808349609375" w:firstLine="0"/>
        <w:jc w:val="both"/>
        <w:rPr>
          <w:rFonts w:ascii="Proxima Nova" w:cs="Proxima Nova" w:eastAsia="Proxima Nova" w:hAnsi="Proxima Nova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Proxima Nova" w:cs="Proxima Nova" w:eastAsia="Proxima Nova" w:hAnsi="Proxima Nova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___________________________________________________________________________ ___________________________________________________________________________ ___________________________________________________________________________ ___________________________________________________________________________ ___________________________________________________________________________ ___________________________________________________________________________ Preferred Location: ___________________________________________________________ Backup Location(s): ___________________________________________________________ Estimated Date(s) of Event: ______________________________________________________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0.9515380859375" w:line="272.7422904968262" w:lineRule="auto"/>
        <w:ind w:left="3.9581298828125" w:right="9.19921875" w:firstLine="13.633880615234375"/>
        <w:jc w:val="both"/>
        <w:rPr>
          <w:rFonts w:ascii="Proxima Nova" w:cs="Proxima Nova" w:eastAsia="Proxima Nova" w:hAnsi="Proxima Nova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Proxima Nova" w:cs="Proxima Nova" w:eastAsia="Proxima Nova" w:hAnsi="Proxima Nova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I, the submitter identified above, acknowledge that I have fully read the guidelines for applying for the Diversity and Inclusion Fund. If awarded the funds, I promise to maintain open communication with the Lewis &amp; Clark Office of </w:t>
      </w:r>
      <w:r w:rsidDel="00000000" w:rsidR="00000000" w:rsidRPr="00000000">
        <w:rPr>
          <w:rFonts w:ascii="Proxima Nova" w:cs="Proxima Nova" w:eastAsia="Proxima Nova" w:hAnsi="Proxima Nova"/>
          <w:sz w:val="21.989999771118164"/>
          <w:szCs w:val="21.989999771118164"/>
          <w:rtl w:val="0"/>
        </w:rPr>
        <w:t xml:space="preserve">Equity</w:t>
      </w:r>
      <w:r w:rsidDel="00000000" w:rsidR="00000000" w:rsidRPr="00000000">
        <w:rPr>
          <w:rFonts w:ascii="Proxima Nova" w:cs="Proxima Nova" w:eastAsia="Proxima Nova" w:hAnsi="Proxima Nova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 and Inclusion throughout the program planning, execution, and assessment processes. If I do not follow through on these commitments or do not execute the proposed programming, I understand that I (and/or an associated campus organization) may be suspended from applying for Diversity and Inclusion Funding in the future.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3.37677001953125" w:line="240" w:lineRule="auto"/>
        <w:ind w:left="17.592010498046875" w:right="0" w:firstLine="0"/>
        <w:jc w:val="left"/>
        <w:rPr>
          <w:rFonts w:ascii="Proxima Nova" w:cs="Proxima Nova" w:eastAsia="Proxima Nova" w:hAnsi="Proxima Nova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Proxima Nova" w:cs="Proxima Nova" w:eastAsia="Proxima Nova" w:hAnsi="Proxima Nova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Name (printed): _______________________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37677001953125" w:line="240" w:lineRule="auto"/>
        <w:ind w:left="8.795928955078125" w:right="0" w:firstLine="0"/>
        <w:jc w:val="left"/>
        <w:rPr>
          <w:rFonts w:ascii="Proxima Nova" w:cs="Proxima Nova" w:eastAsia="Proxima Nova" w:hAnsi="Proxima Nova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Proxima Nova" w:cs="Proxima Nova" w:eastAsia="Proxima Nova" w:hAnsi="Proxima Nova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Signature: ___________________________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37677001953125" w:line="240" w:lineRule="auto"/>
        <w:ind w:left="17.592010498046875" w:right="0" w:firstLine="0"/>
        <w:jc w:val="left"/>
        <w:rPr>
          <w:rFonts w:ascii="Proxima Nova" w:cs="Proxima Nova" w:eastAsia="Proxima Nova" w:hAnsi="Proxima Nova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Proxima Nova" w:cs="Proxima Nova" w:eastAsia="Proxima Nova" w:hAnsi="Proxima Nova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Date: _______________________________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.592010498046875" w:right="0" w:firstLine="0"/>
        <w:jc w:val="left"/>
        <w:rPr>
          <w:rFonts w:ascii="Proxima Nova" w:cs="Proxima Nova" w:eastAsia="Proxima Nova" w:hAnsi="Proxima Nova"/>
          <w:sz w:val="21.989999771118164"/>
          <w:szCs w:val="21.98999977111816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7.592010498046875" w:right="0" w:firstLine="0"/>
        <w:jc w:val="left"/>
        <w:rPr>
          <w:rFonts w:ascii="Proxima Nova" w:cs="Proxima Nova" w:eastAsia="Proxima Nova" w:hAnsi="Proxima Nova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Proxima Nova" w:cs="Proxima Nova" w:eastAsia="Proxima Nova" w:hAnsi="Proxima Nova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Evaluation Questions: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.37646484375" w:line="272.7422904968262" w:lineRule="auto"/>
        <w:ind w:left="11.21490478515625" w:right="64.013671875" w:firstLine="13.1939697265625"/>
        <w:jc w:val="left"/>
        <w:rPr>
          <w:rFonts w:ascii="Proxima Nova" w:cs="Proxima Nova" w:eastAsia="Proxima Nova" w:hAnsi="Proxima Nova"/>
          <w:b w:val="0"/>
          <w:i w:val="1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Proxima Nova" w:cs="Proxima Nova" w:eastAsia="Proxima Nova" w:hAnsi="Proxima Nova"/>
          <w:b w:val="0"/>
          <w:i w:val="1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These responses are critical to the evaluation of your proposal. Please put your responses under the appropriate question. Use as much space as needed.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13.37646484375" w:line="245.46804428100586" w:lineRule="auto"/>
        <w:ind w:left="730.9950256347656" w:right="140.941162109375" w:hanging="368.13629150390625"/>
        <w:jc w:val="left"/>
        <w:rPr>
          <w:rFonts w:ascii="Proxima Nova" w:cs="Proxima Nova" w:eastAsia="Proxima Nova" w:hAnsi="Proxima Nova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Proxima Nova" w:cs="Proxima Nova" w:eastAsia="Proxima Nova" w:hAnsi="Proxima Nova"/>
          <w:b w:val="1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1. How will your proposal advance diversity, social justice, or inclusion on campus? </w:t>
      </w:r>
      <w:r w:rsidDel="00000000" w:rsidR="00000000" w:rsidRPr="00000000">
        <w:rPr>
          <w:rFonts w:ascii="Proxima Nova" w:cs="Proxima Nova" w:eastAsia="Proxima Nova" w:hAnsi="Proxima Nova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Does it align with the college and/or </w:t>
      </w:r>
      <w:r w:rsidDel="00000000" w:rsidR="00000000" w:rsidRPr="00000000">
        <w:rPr>
          <w:rFonts w:ascii="Proxima Nova" w:cs="Proxima Nova" w:eastAsia="Proxima Nova" w:hAnsi="Proxima Nova"/>
          <w:sz w:val="21.989999771118164"/>
          <w:szCs w:val="21.989999771118164"/>
          <w:rtl w:val="0"/>
        </w:rPr>
        <w:t xml:space="preserve">OEI’s</w:t>
      </w:r>
      <w:r w:rsidDel="00000000" w:rsidR="00000000" w:rsidRPr="00000000">
        <w:rPr>
          <w:rFonts w:ascii="Proxima Nova" w:cs="Proxima Nova" w:eastAsia="Proxima Nova" w:hAnsi="Proxima Nova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 mission and values? Is the focus on education, awareness, facilitating dialogue, cultural appreciation, etc.?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18.36669921875" w:line="245.46804428100586" w:lineRule="auto"/>
        <w:ind w:left="730.7749938964844" w:right="399.051513671875" w:hanging="363.2984924316406"/>
        <w:jc w:val="left"/>
        <w:rPr>
          <w:rFonts w:ascii="Proxima Nova" w:cs="Proxima Nova" w:eastAsia="Proxima Nova" w:hAnsi="Proxima Nova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Proxima Nova" w:cs="Proxima Nova" w:eastAsia="Proxima Nova" w:hAnsi="Proxima Nova"/>
          <w:b w:val="1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2. What opportunity is created (or what problem is solved) by this programming? </w:t>
      </w:r>
      <w:r w:rsidDel="00000000" w:rsidR="00000000" w:rsidRPr="00000000">
        <w:rPr>
          <w:rFonts w:ascii="Proxima Nova" w:cs="Proxima Nova" w:eastAsia="Proxima Nova" w:hAnsi="Proxima Nova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What impact will it have? What advantages does the proposal offer over existing options on-campus?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18.36669921875" w:line="245.46804428100586" w:lineRule="auto"/>
        <w:ind w:left="736.9322204589844" w:right="452.6904296875" w:hanging="372.09442138671875"/>
        <w:jc w:val="left"/>
        <w:rPr>
          <w:rFonts w:ascii="Proxima Nova" w:cs="Proxima Nova" w:eastAsia="Proxima Nova" w:hAnsi="Proxima Nova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Proxima Nova" w:cs="Proxima Nova" w:eastAsia="Proxima Nova" w:hAnsi="Proxima Nova"/>
          <w:b w:val="1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3. Who will benefit and how? </w:t>
      </w:r>
      <w:r w:rsidDel="00000000" w:rsidR="00000000" w:rsidRPr="00000000">
        <w:rPr>
          <w:rFonts w:ascii="Proxima Nova" w:cs="Proxima Nova" w:eastAsia="Proxima Nova" w:hAnsi="Proxima Nova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What is the size of the target market? How is this group or need currently served?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18.36669921875" w:line="245.46804428100586" w:lineRule="auto"/>
        <w:ind w:left="725.0576782226562" w:right="400.081787109375" w:hanging="359.1204833984375"/>
        <w:jc w:val="left"/>
        <w:rPr>
          <w:rFonts w:ascii="Proxima Nova" w:cs="Proxima Nova" w:eastAsia="Proxima Nova" w:hAnsi="Proxima Nova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Proxima Nova" w:cs="Proxima Nova" w:eastAsia="Proxima Nova" w:hAnsi="Proxima Nova"/>
          <w:b w:val="1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4. Is this programming open to the entire University community (CAS, Law, and GSEC; students, faculty, and staff)? </w:t>
      </w:r>
      <w:r w:rsidDel="00000000" w:rsidR="00000000" w:rsidRPr="00000000">
        <w:rPr>
          <w:rFonts w:ascii="Proxima Nova" w:cs="Proxima Nova" w:eastAsia="Proxima Nova" w:hAnsi="Proxima Nova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Why or why not?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18.36669921875" w:line="245.46804428100586" w:lineRule="auto"/>
        <w:ind w:left="371.21490478515625" w:right="271.541748046875" w:firstLine="0"/>
        <w:jc w:val="center"/>
        <w:rPr>
          <w:rFonts w:ascii="Proxima Nova" w:cs="Proxima Nova" w:eastAsia="Proxima Nova" w:hAnsi="Proxima Nova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Proxima Nova" w:cs="Proxima Nova" w:eastAsia="Proxima Nova" w:hAnsi="Proxima Nova"/>
          <w:b w:val="1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5. What is your timeline for organizing this event? </w:t>
      </w:r>
      <w:r w:rsidDel="00000000" w:rsidR="00000000" w:rsidRPr="00000000">
        <w:rPr>
          <w:rFonts w:ascii="Proxima Nova" w:cs="Proxima Nova" w:eastAsia="Proxima Nova" w:hAnsi="Proxima Nova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What tasks are already done and what still needs to be done? What obstacles are you facing now and in the near future?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18.36669921875" w:line="245.46804428100586" w:lineRule="auto"/>
        <w:ind w:left="722.6387023925781" w:right="144.248046875" w:hanging="354.7222900390625"/>
        <w:jc w:val="both"/>
        <w:rPr>
          <w:rFonts w:ascii="Proxima Nova" w:cs="Proxima Nova" w:eastAsia="Proxima Nova" w:hAnsi="Proxima Nova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</w:rPr>
      </w:pPr>
      <w:r w:rsidDel="00000000" w:rsidR="00000000" w:rsidRPr="00000000">
        <w:rPr>
          <w:rFonts w:ascii="Proxima Nova" w:cs="Proxima Nova" w:eastAsia="Proxima Nova" w:hAnsi="Proxima Nova"/>
          <w:b w:val="1"/>
          <w:i w:val="0"/>
          <w:smallCaps w:val="0"/>
          <w:strike w:val="0"/>
          <w:color w:val="343430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6. </w:t>
      </w:r>
      <w:r w:rsidDel="00000000" w:rsidR="00000000" w:rsidRPr="00000000">
        <w:rPr>
          <w:rFonts w:ascii="Proxima Nova" w:cs="Proxima Nova" w:eastAsia="Proxima Nova" w:hAnsi="Proxima Nova"/>
          <w:b w:val="1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What is your proposed budget and marketing plan for this event? </w:t>
      </w:r>
      <w:r w:rsidDel="00000000" w:rsidR="00000000" w:rsidRPr="00000000">
        <w:rPr>
          <w:rFonts w:ascii="Proxima Nova" w:cs="Proxima Nova" w:eastAsia="Proxima Nova" w:hAnsi="Proxima Nova"/>
          <w:b w:val="0"/>
          <w:i w:val="0"/>
          <w:smallCaps w:val="0"/>
          <w:strike w:val="0"/>
          <w:color w:val="000000"/>
          <w:sz w:val="21.989999771118164"/>
          <w:szCs w:val="21.989999771118164"/>
          <w:u w:val="none"/>
          <w:shd w:fill="auto" w:val="clear"/>
          <w:vertAlign w:val="baseline"/>
          <w:rtl w:val="0"/>
        </w:rPr>
        <w:t xml:space="preserve">If you are bringing in a speaker/presenter, do you have a contract or quote from them? Do you need to pay for the space you need or food to be provided?</w:t>
      </w:r>
    </w:p>
    <w:sectPr>
      <w:pgSz w:h="15840" w:w="12240" w:orient="portrait"/>
      <w:pgMar w:bottom="2535" w:top="1415.10009765625" w:left="1439.5602416992188" w:right="1376.29760742187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Proxima Nov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roximaNova-regular.ttf"/><Relationship Id="rId2" Type="http://schemas.openxmlformats.org/officeDocument/2006/relationships/font" Target="fonts/ProximaNova-bold.ttf"/><Relationship Id="rId3" Type="http://schemas.openxmlformats.org/officeDocument/2006/relationships/font" Target="fonts/ProximaNova-italic.ttf"/><Relationship Id="rId4" Type="http://schemas.openxmlformats.org/officeDocument/2006/relationships/font" Target="fonts/ProximaNova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